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1A5585">
        <w:rPr>
          <w:rFonts w:asciiTheme="minorHAnsi" w:hAnsiTheme="minorHAnsi"/>
          <w:b/>
          <w:sz w:val="22"/>
          <w:szCs w:val="22"/>
          <w:u w:val="single"/>
        </w:rPr>
        <w:t>Í SMLOUVA – Návrh – Příloha č. 6</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DB664C" w:rsidRPr="009B3713" w:rsidRDefault="00DB664C" w:rsidP="00DB664C">
      <w:pPr>
        <w:pStyle w:val="Nadpis1"/>
        <w:ind w:left="851" w:hanging="425"/>
        <w:jc w:val="center"/>
        <w:rPr>
          <w:rFonts w:asciiTheme="minorHAnsi" w:hAnsiTheme="minorHAnsi"/>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6F4CB2">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Email</w:t>
            </w:r>
            <w:r w:rsidR="00DB664C" w:rsidRPr="009B3713">
              <w:rPr>
                <w:rFonts w:asciiTheme="minorHAnsi" w:hAnsiTheme="minorHAnsi"/>
                <w:sz w:val="22"/>
                <w:szCs w:val="22"/>
              </w:rPr>
              <w:t>:</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kocvara@gymcheb.cz</w:t>
            </w:r>
          </w:p>
        </w:tc>
      </w:tr>
      <w:tr w:rsidR="00784DC7" w:rsidRPr="005615B0" w:rsidTr="00DB664C">
        <w:tc>
          <w:tcPr>
            <w:tcW w:w="2391" w:type="dxa"/>
            <w:hideMark/>
          </w:tcPr>
          <w:p w:rsidR="00784DC7" w:rsidRPr="000E4605" w:rsidRDefault="00784DC7" w:rsidP="00784DC7">
            <w:pPr>
              <w:tabs>
                <w:tab w:val="left" w:pos="2268"/>
              </w:tabs>
              <w:rPr>
                <w:rFonts w:asciiTheme="minorHAnsi" w:hAnsiTheme="minorHAnsi"/>
                <w:sz w:val="22"/>
                <w:szCs w:val="22"/>
              </w:rPr>
            </w:pPr>
            <w:r w:rsidRPr="000E4605">
              <w:rPr>
                <w:rFonts w:asciiTheme="minorHAnsi" w:hAnsiTheme="minorHAnsi"/>
                <w:sz w:val="22"/>
                <w:szCs w:val="22"/>
              </w:rPr>
              <w:t>Bankovní spojení:</w:t>
            </w:r>
          </w:p>
        </w:tc>
        <w:tc>
          <w:tcPr>
            <w:tcW w:w="6046" w:type="dxa"/>
          </w:tcPr>
          <w:p w:rsidR="00784DC7" w:rsidRPr="000E4605" w:rsidRDefault="000E4605" w:rsidP="00784DC7">
            <w:pPr>
              <w:tabs>
                <w:tab w:val="left" w:pos="2268"/>
              </w:tabs>
              <w:rPr>
                <w:rFonts w:asciiTheme="minorHAnsi" w:hAnsiTheme="minorHAnsi"/>
                <w:sz w:val="22"/>
                <w:szCs w:val="22"/>
              </w:rPr>
            </w:pPr>
            <w:r w:rsidRPr="000E4605">
              <w:rPr>
                <w:rFonts w:asciiTheme="minorHAnsi" w:hAnsiTheme="minorHAnsi"/>
                <w:sz w:val="22"/>
                <w:szCs w:val="22"/>
              </w:rPr>
              <w:t>ČSOB, a. s., pobočka Cheb</w:t>
            </w:r>
          </w:p>
        </w:tc>
      </w:tr>
      <w:tr w:rsidR="00784DC7" w:rsidRPr="005615B0" w:rsidTr="00DB664C">
        <w:tc>
          <w:tcPr>
            <w:tcW w:w="2391" w:type="dxa"/>
            <w:hideMark/>
          </w:tcPr>
          <w:p w:rsidR="00784DC7" w:rsidRPr="000E4605" w:rsidRDefault="00784DC7" w:rsidP="00784DC7">
            <w:pPr>
              <w:tabs>
                <w:tab w:val="left" w:pos="2268"/>
              </w:tabs>
              <w:rPr>
                <w:rFonts w:asciiTheme="minorHAnsi" w:hAnsiTheme="minorHAnsi"/>
                <w:sz w:val="22"/>
                <w:szCs w:val="22"/>
              </w:rPr>
            </w:pPr>
            <w:r w:rsidRPr="000E4605">
              <w:rPr>
                <w:rFonts w:asciiTheme="minorHAnsi" w:hAnsiTheme="minorHAnsi"/>
                <w:sz w:val="22"/>
                <w:szCs w:val="22"/>
              </w:rPr>
              <w:t>Číslo běžného účtu:</w:t>
            </w:r>
          </w:p>
        </w:tc>
        <w:tc>
          <w:tcPr>
            <w:tcW w:w="6046" w:type="dxa"/>
          </w:tcPr>
          <w:p w:rsidR="00784DC7" w:rsidRPr="000E4605" w:rsidRDefault="000E4605" w:rsidP="00784DC7">
            <w:pPr>
              <w:tabs>
                <w:tab w:val="left" w:pos="2268"/>
              </w:tabs>
              <w:rPr>
                <w:rFonts w:asciiTheme="minorHAnsi" w:hAnsiTheme="minorHAnsi"/>
                <w:sz w:val="22"/>
                <w:szCs w:val="22"/>
              </w:rPr>
            </w:pPr>
            <w:r w:rsidRPr="000E4605">
              <w:rPr>
                <w:rFonts w:asciiTheme="minorHAnsi" w:hAnsiTheme="minorHAnsi"/>
                <w:sz w:val="22"/>
                <w:szCs w:val="22"/>
              </w:rPr>
              <w:t>109588821/0300</w:t>
            </w:r>
          </w:p>
        </w:tc>
      </w:tr>
    </w:tbl>
    <w:p w:rsidR="00A90155" w:rsidRPr="009B3713" w:rsidRDefault="00784DC7" w:rsidP="00A90155">
      <w:pPr>
        <w:rPr>
          <w:rFonts w:asciiTheme="minorHAnsi" w:hAnsiTheme="minorHAnsi"/>
          <w:sz w:val="22"/>
          <w:szCs w:val="22"/>
          <w:lang w:val="de-DE"/>
        </w:rPr>
      </w:pPr>
      <w:r w:rsidRPr="005615B0">
        <w:rPr>
          <w:rFonts w:asciiTheme="minorHAnsi" w:hAnsiTheme="minorHAnsi"/>
          <w:sz w:val="22"/>
          <w:szCs w:val="22"/>
          <w:lang w:val="de-DE"/>
        </w:rPr>
        <w:t xml:space="preserve">  </w:t>
      </w:r>
      <w:r w:rsidR="00A90155" w:rsidRPr="005615B0">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1A5585" w:rsidRPr="001A5585" w:rsidRDefault="001A5585" w:rsidP="001A5585">
      <w:pPr>
        <w:jc w:val="center"/>
        <w:rPr>
          <w:rFonts w:ascii="Calibri" w:hAnsi="Calibri"/>
          <w:b/>
          <w:color w:val="000000"/>
          <w:sz w:val="28"/>
          <w:szCs w:val="28"/>
        </w:rPr>
      </w:pPr>
      <w:r w:rsidRPr="001A5585">
        <w:rPr>
          <w:rFonts w:ascii="Calibri" w:hAnsi="Calibri"/>
          <w:b/>
          <w:color w:val="000000"/>
          <w:sz w:val="28"/>
          <w:szCs w:val="28"/>
        </w:rPr>
        <w:t>„Pomůcky pro Gymnázium Cheb - ICT“</w:t>
      </w:r>
    </w:p>
    <w:p w:rsidR="001A5585" w:rsidRPr="001A5585" w:rsidRDefault="001A5585" w:rsidP="001A5585">
      <w:pPr>
        <w:jc w:val="center"/>
        <w:rPr>
          <w:rFonts w:ascii="Calibri" w:hAnsi="Calibri"/>
          <w:b/>
          <w:color w:val="000000"/>
          <w:sz w:val="24"/>
          <w:szCs w:val="24"/>
        </w:rPr>
      </w:pPr>
      <w:r w:rsidRPr="001A5585">
        <w:rPr>
          <w:rFonts w:ascii="Calibri" w:hAnsi="Calibri"/>
          <w:b/>
          <w:color w:val="000000"/>
          <w:sz w:val="24"/>
          <w:szCs w:val="24"/>
        </w:rPr>
        <w:t>Část B)„Pomůcky pro Gymnázium Cheb - ICT - Hardware“</w:t>
      </w:r>
    </w:p>
    <w:p w:rsidR="00433BE5" w:rsidRPr="009B3713" w:rsidRDefault="00433BE5" w:rsidP="00433BE5">
      <w:pPr>
        <w:rPr>
          <w:rFonts w:asciiTheme="minorHAnsi" w:hAnsiTheme="minorHAnsi"/>
          <w:sz w:val="22"/>
          <w:szCs w:val="22"/>
        </w:rPr>
      </w:pPr>
    </w:p>
    <w:p w:rsidR="00465F57" w:rsidRPr="005615B0" w:rsidRDefault="00465F57" w:rsidP="00465F57">
      <w:pPr>
        <w:pStyle w:val="Bezmezer"/>
        <w:jc w:val="center"/>
      </w:pPr>
      <w:r w:rsidRPr="005615B0">
        <w:t>Tato veřejná zakázka</w:t>
      </w:r>
    </w:p>
    <w:p w:rsidR="00465F57" w:rsidRPr="005615B0" w:rsidRDefault="00465F57" w:rsidP="000E4605">
      <w:pPr>
        <w:pStyle w:val="Bezmezer"/>
        <w:jc w:val="center"/>
        <w:rPr>
          <w:rFonts w:cs="Arial"/>
          <w:bCs/>
        </w:rPr>
      </w:pPr>
      <w:r w:rsidRPr="000E4605">
        <w:rPr>
          <w:rFonts w:cs="Arial"/>
          <w:bCs/>
        </w:rPr>
        <w:t>(v rámci projektu</w:t>
      </w:r>
      <w:r w:rsidRPr="005615B0">
        <w:rPr>
          <w:rFonts w:cs="Arial"/>
          <w:bCs/>
        </w:rPr>
        <w:t xml:space="preserve"> </w:t>
      </w:r>
      <w:r w:rsidR="000E4605" w:rsidRPr="000E4605">
        <w:rPr>
          <w:rFonts w:cs="Arial"/>
          <w:bCs/>
        </w:rPr>
        <w:t>„Podpora nabídky dalšího vzdělávání v oblasti odborných jazykových kurzů pro technické obory“,</w:t>
      </w:r>
      <w:r w:rsidR="000E4605">
        <w:rPr>
          <w:rFonts w:cs="Arial"/>
          <w:bCs/>
        </w:rPr>
        <w:t xml:space="preserve"> </w:t>
      </w:r>
      <w:r w:rsidR="000E4605" w:rsidRPr="000E4605">
        <w:rPr>
          <w:rFonts w:cs="Arial"/>
          <w:bCs/>
        </w:rPr>
        <w:t>registrační číslo projektu: CZ.1.07/3.2.12/04.0013)</w:t>
      </w:r>
      <w:r w:rsidRPr="005615B0">
        <w:rPr>
          <w:rFonts w:cs="Arial"/>
          <w:bCs/>
        </w:rPr>
        <w:t xml:space="preserve"> </w:t>
      </w:r>
      <w:r w:rsidR="000E4605">
        <w:rPr>
          <w:rFonts w:cs="Arial"/>
          <w:bCs/>
        </w:rPr>
        <w:t xml:space="preserve"> </w:t>
      </w:r>
    </w:p>
    <w:p w:rsidR="00465F57" w:rsidRPr="000E4605" w:rsidRDefault="00465F57" w:rsidP="00465F57">
      <w:pPr>
        <w:pStyle w:val="Bezmezer"/>
        <w:jc w:val="center"/>
        <w:rPr>
          <w:rFonts w:cs="Arial"/>
          <w:bCs/>
        </w:rPr>
      </w:pPr>
      <w:r w:rsidRPr="000E4605">
        <w:rPr>
          <w:rFonts w:cs="Arial"/>
          <w:bCs/>
        </w:rPr>
        <w:t>bude financována ze zdrojů Evropské unie (Evropského sociálního fondu)</w:t>
      </w:r>
      <w:r w:rsidR="005615B0" w:rsidRPr="000E4605">
        <w:rPr>
          <w:rFonts w:cs="Arial"/>
          <w:bCs/>
        </w:rPr>
        <w:t>, a to</w:t>
      </w:r>
    </w:p>
    <w:p w:rsidR="000E4605" w:rsidRPr="000E4605" w:rsidRDefault="00465F57" w:rsidP="00BE057A">
      <w:pPr>
        <w:pStyle w:val="Bezmezer"/>
        <w:jc w:val="center"/>
        <w:rPr>
          <w:rFonts w:cs="Arial"/>
          <w:bCs/>
        </w:rPr>
      </w:pPr>
      <w:r w:rsidRPr="000E4605">
        <w:rPr>
          <w:rFonts w:cs="Arial"/>
          <w:bCs/>
        </w:rPr>
        <w:t>v rámci Operačního programu vzdělávání pro konkurenceschopnost (dále jen „OP VK“).</w:t>
      </w:r>
      <w:r w:rsidR="00433BE5" w:rsidRPr="000E4605">
        <w:rPr>
          <w:rFonts w:cs="Arial"/>
          <w:bCs/>
        </w:rPr>
        <w:t xml:space="preserve">    </w:t>
      </w:r>
    </w:p>
    <w:p w:rsidR="00433BE5" w:rsidRDefault="00433BE5" w:rsidP="00BE057A">
      <w:pPr>
        <w:pStyle w:val="Bezmezer"/>
        <w:jc w:val="center"/>
        <w:rPr>
          <w:b/>
        </w:rPr>
      </w:pPr>
      <w:r w:rsidRPr="009B3713">
        <w:rPr>
          <w:b/>
        </w:rPr>
        <w:t xml:space="preserve">               </w:t>
      </w: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D51B3B" w:rsidRDefault="00465F57" w:rsidP="00D51B3B">
      <w:pPr>
        <w:pStyle w:val="Bezmezer"/>
        <w:ind w:left="709" w:hanging="709"/>
      </w:pPr>
      <w:r w:rsidRPr="009B3713">
        <w:t>2.1.</w:t>
      </w:r>
      <w:r w:rsidRPr="009B3713">
        <w:tab/>
        <w:t xml:space="preserve">Předmětem této smlouvy  je dodání níže uvedených výukových pomůcek nebo zařízení </w:t>
      </w:r>
      <w:r w:rsidRPr="00D51B3B">
        <w:t>pro kupujícího, a to:</w:t>
      </w:r>
    </w:p>
    <w:p w:rsid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Notebook A</w:t>
      </w:r>
      <w:r w:rsidR="00317DA2">
        <w:rPr>
          <w:rFonts w:eastAsia="Times New Roman"/>
          <w:color w:val="000000"/>
          <w:lang w:eastAsia="cs-CZ"/>
        </w:rPr>
        <w:t>1</w:t>
      </w:r>
      <w:r w:rsidRPr="00D51B3B">
        <w:rPr>
          <w:rFonts w:eastAsia="Times New Roman"/>
          <w:color w:val="000000"/>
          <w:lang w:eastAsia="cs-CZ"/>
        </w:rPr>
        <w:t>,</w:t>
      </w:r>
    </w:p>
    <w:p w:rsidR="00317DA2" w:rsidRPr="00D51B3B" w:rsidRDefault="00317DA2" w:rsidP="00D51B3B">
      <w:pPr>
        <w:pStyle w:val="Bezmezer"/>
        <w:numPr>
          <w:ilvl w:val="0"/>
          <w:numId w:val="31"/>
        </w:numPr>
        <w:ind w:left="993" w:hanging="284"/>
        <w:rPr>
          <w:rFonts w:eastAsia="Times New Roman"/>
          <w:color w:val="000000"/>
          <w:lang w:eastAsia="cs-CZ"/>
        </w:rPr>
      </w:pPr>
      <w:r>
        <w:rPr>
          <w:rFonts w:eastAsia="Times New Roman"/>
          <w:color w:val="000000"/>
          <w:lang w:eastAsia="cs-CZ"/>
        </w:rPr>
        <w:t>Notebook A2 + software,</w:t>
      </w:r>
    </w:p>
    <w:p w:rsidR="00D51B3B" w:rsidRP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Notebook B</w:t>
      </w:r>
      <w:r w:rsidR="00317DA2">
        <w:rPr>
          <w:rFonts w:eastAsia="Times New Roman"/>
          <w:color w:val="000000"/>
          <w:lang w:eastAsia="cs-CZ"/>
        </w:rPr>
        <w:t xml:space="preserve"> + software,</w:t>
      </w:r>
    </w:p>
    <w:p w:rsidR="00D51B3B" w:rsidRP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SSD pro notebook,</w:t>
      </w:r>
    </w:p>
    <w:p w:rsidR="00D51B3B" w:rsidRP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UPS  - nepřerušitelný zdroj napájení,</w:t>
      </w:r>
    </w:p>
    <w:p w:rsidR="00D51B3B" w:rsidRP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Klávesnice,</w:t>
      </w:r>
    </w:p>
    <w:p w:rsidR="00D51B3B" w:rsidRPr="00D51B3B" w:rsidRDefault="00D51B3B" w:rsidP="00D51B3B">
      <w:pPr>
        <w:pStyle w:val="Bezmezer"/>
        <w:numPr>
          <w:ilvl w:val="0"/>
          <w:numId w:val="31"/>
        </w:numPr>
        <w:ind w:left="993" w:hanging="284"/>
        <w:rPr>
          <w:rFonts w:eastAsia="Times New Roman"/>
          <w:color w:val="000000"/>
          <w:lang w:eastAsia="cs-CZ"/>
        </w:rPr>
      </w:pPr>
      <w:r w:rsidRPr="00D51B3B">
        <w:rPr>
          <w:rFonts w:eastAsia="Times New Roman"/>
          <w:color w:val="000000"/>
          <w:lang w:eastAsia="cs-CZ"/>
        </w:rPr>
        <w:t>Myš,</w:t>
      </w:r>
    </w:p>
    <w:p w:rsidR="00D51B3B" w:rsidRPr="00D51B3B" w:rsidRDefault="00D51B3B" w:rsidP="00D51B3B">
      <w:pPr>
        <w:pStyle w:val="Bezmezer"/>
        <w:numPr>
          <w:ilvl w:val="0"/>
          <w:numId w:val="31"/>
        </w:numPr>
        <w:ind w:left="993" w:hanging="284"/>
        <w:rPr>
          <w:rFonts w:eastAsia="Times New Roman"/>
          <w:color w:val="000000"/>
          <w:lang w:eastAsia="cs-CZ"/>
        </w:rPr>
      </w:pPr>
      <w:r>
        <w:rPr>
          <w:rFonts w:eastAsia="Times New Roman"/>
          <w:color w:val="000000"/>
          <w:lang w:eastAsia="cs-CZ"/>
        </w:rPr>
        <w:t>Prezentér bezdrátový,</w:t>
      </w:r>
    </w:p>
    <w:p w:rsidR="00465F57" w:rsidRPr="009B3713" w:rsidRDefault="00465F57" w:rsidP="00BE057A">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rPr>
        <w:t xml:space="preserve">v rozsahu a </w:t>
      </w:r>
      <w:r w:rsidRPr="009B3713">
        <w:rPr>
          <w:rFonts w:asciiTheme="minorHAnsi" w:hAnsiTheme="minorHAnsi"/>
          <w:sz w:val="22"/>
          <w:szCs w:val="22"/>
          <w:lang w:val="en-US"/>
        </w:rPr>
        <w:t xml:space="preserve">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1C642A">
        <w:rPr>
          <w:rFonts w:asciiTheme="minorHAnsi" w:hAnsiTheme="minorHAnsi"/>
          <w:sz w:val="22"/>
          <w:szCs w:val="22"/>
          <w:lang w:val="en-US"/>
        </w:rPr>
        <w:t>:  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1D5543" w:rsidRPr="009B3713">
        <w:rPr>
          <w:rFonts w:asciiTheme="minorHAnsi" w:hAnsiTheme="minorHAnsi"/>
          <w:sz w:val="22"/>
          <w:szCs w:val="22"/>
          <w:highlight w:val="cyan"/>
          <w:lang w:val="en-US"/>
        </w:rPr>
        <w:t>xxxxxxxx</w:t>
      </w:r>
      <w:r w:rsidR="001C642A">
        <w:rPr>
          <w:rFonts w:asciiTheme="minorHAnsi" w:hAnsiTheme="minorHAnsi"/>
          <w:sz w:val="22"/>
          <w:szCs w:val="22"/>
          <w:lang w:val="en-US"/>
        </w:rPr>
        <w:t>.</w:t>
      </w:r>
      <w:r w:rsidRPr="009B3713">
        <w:rPr>
          <w:rFonts w:asciiTheme="minorHAnsi" w:hAnsiTheme="minorHAnsi"/>
          <w:sz w:val="22"/>
          <w:szCs w:val="22"/>
          <w:lang w:val="en-US"/>
        </w:rPr>
        <w:tab/>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 xml:space="preserve">O předání a převzetí zboží se sepíše protokol, který jsou povinny podepsat obě smluvní strany. V případě, že se kupující na výzvu prodávajícího k převzetí zboží nedostaví nebo </w:t>
      </w:r>
      <w:r w:rsidRPr="009B3713">
        <w:rPr>
          <w:rFonts w:asciiTheme="minorHAnsi" w:hAnsiTheme="minorHAnsi"/>
          <w:sz w:val="22"/>
          <w:szCs w:val="22"/>
          <w:lang w:val="en-US"/>
        </w:rPr>
        <w:lastRenderedPageBreak/>
        <w:t>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3557DB">
      <w:pPr>
        <w:autoSpaceDE w:val="0"/>
        <w:autoSpaceDN w:val="0"/>
        <w:adjustRightInd w:val="0"/>
        <w:ind w:right="570"/>
        <w:jc w:val="both"/>
        <w:rPr>
          <w:rFonts w:asciiTheme="minorHAnsi" w:hAnsiTheme="minorHAnsi"/>
          <w:sz w:val="6"/>
          <w:szCs w:val="6"/>
          <w:lang w:val="en-US"/>
        </w:rPr>
      </w:pPr>
    </w:p>
    <w:p w:rsidR="001D5543" w:rsidRPr="009B3713" w:rsidRDefault="001D5543" w:rsidP="001D5543">
      <w:pPr>
        <w:pStyle w:val="Bezmezer"/>
      </w:pP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bookmarkStart w:id="0" w:name="_GoBack"/>
      <w:bookmarkEnd w:id="0"/>
      <w:r w:rsidRPr="009B3713">
        <w:rPr>
          <w:rFonts w:asciiTheme="minorHAnsi" w:hAnsiTheme="minorHAnsi"/>
          <w:b/>
          <w:sz w:val="22"/>
          <w:szCs w:val="22"/>
          <w:lang w:val="en-US"/>
        </w:rPr>
        <w:lastRenderedPageBreak/>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C7B1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C7B15">
        <w:rPr>
          <w:rFonts w:asciiTheme="minorHAnsi" w:hAnsiTheme="minorHAnsi"/>
          <w:sz w:val="22"/>
          <w:szCs w:val="22"/>
          <w:lang w:val="en-US"/>
        </w:rPr>
        <w:t>plnění</w:t>
      </w:r>
      <w:r w:rsidR="004C7B1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C7B15">
        <w:rPr>
          <w:rFonts w:asciiTheme="minorHAnsi" w:hAnsiTheme="minorHAnsi"/>
          <w:sz w:val="22"/>
          <w:szCs w:val="22"/>
          <w:lang w:val="en-US"/>
        </w:rPr>
        <w:t xml:space="preserve"> </w:t>
      </w:r>
      <w:r w:rsidR="004C7B15" w:rsidRPr="00DB1657">
        <w:rPr>
          <w:rFonts w:ascii="Calibri" w:eastAsia="JohnSans Text Pro" w:hAnsi="Calibri" w:cs="Arial"/>
          <w:sz w:val="22"/>
          <w:szCs w:val="22"/>
        </w:rPr>
        <w:t>dle zákona č. 320/2001 Sb., o finanční kontrole, ve znění pozdějších předpisů</w:t>
      </w:r>
      <w:r w:rsidR="004C7B15">
        <w:rPr>
          <w:rFonts w:ascii="Calibri" w:eastAsia="JohnSans Text Pro" w:hAnsi="Calibri" w:cs="Arial"/>
          <w:sz w:val="22"/>
          <w:szCs w:val="22"/>
        </w:rPr>
        <w:t>.</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FC5BA7">
      <w:pPr>
        <w:autoSpaceDE w:val="0"/>
        <w:autoSpaceDN w:val="0"/>
        <w:adjustRightInd w:val="0"/>
        <w:ind w:left="709" w:right="570"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0E4605">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1A5585" w:rsidRDefault="001A5585" w:rsidP="009A05CA">
      <w:pPr>
        <w:autoSpaceDE w:val="0"/>
        <w:autoSpaceDN w:val="0"/>
        <w:adjustRightInd w:val="0"/>
        <w:spacing w:after="120"/>
        <w:ind w:left="709" w:right="573" w:hanging="709"/>
        <w:jc w:val="both"/>
        <w:rPr>
          <w:rFonts w:asciiTheme="minorHAnsi" w:hAnsiTheme="minorHAnsi"/>
          <w:sz w:val="22"/>
          <w:szCs w:val="22"/>
          <w:lang w:val="en-US"/>
        </w:rPr>
      </w:pPr>
    </w:p>
    <w:p w:rsidR="001A5585" w:rsidRDefault="001A5585" w:rsidP="009A05CA">
      <w:pPr>
        <w:autoSpaceDE w:val="0"/>
        <w:autoSpaceDN w:val="0"/>
        <w:adjustRightInd w:val="0"/>
        <w:spacing w:after="120"/>
        <w:ind w:left="709" w:right="573" w:hanging="709"/>
        <w:jc w:val="both"/>
        <w:rPr>
          <w:rFonts w:asciiTheme="minorHAnsi" w:hAnsiTheme="minorHAnsi"/>
          <w:sz w:val="22"/>
          <w:szCs w:val="22"/>
          <w:lang w:val="en-US"/>
        </w:rPr>
      </w:pPr>
    </w:p>
    <w:p w:rsidR="001A5585" w:rsidRPr="009B3713" w:rsidRDefault="001A5585"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9A05CA" w:rsidRPr="009B3713">
        <w:rPr>
          <w:rFonts w:asciiTheme="minorHAnsi" w:hAnsiTheme="minorHAnsi"/>
          <w:sz w:val="22"/>
          <w:szCs w:val="22"/>
          <w:lang w:val="en-US"/>
        </w:rPr>
        <w:t>Mg</w:t>
      </w:r>
      <w:r w:rsidR="000E4605">
        <w:rPr>
          <w:rFonts w:asciiTheme="minorHAnsi" w:hAnsiTheme="minorHAnsi"/>
          <w:sz w:val="22"/>
          <w:szCs w:val="22"/>
          <w:lang w:val="en-US"/>
        </w:rPr>
        <w:t>A</w:t>
      </w:r>
      <w:r w:rsidR="009A05CA" w:rsidRPr="009B3713">
        <w:rPr>
          <w:rFonts w:asciiTheme="minorHAnsi" w:hAnsiTheme="minorHAnsi"/>
          <w:sz w:val="22"/>
          <w:szCs w:val="22"/>
          <w:lang w:val="en-US"/>
        </w:rPr>
        <w:t xml:space="preserve">. </w:t>
      </w:r>
      <w:r w:rsidR="000E4605">
        <w:rPr>
          <w:rFonts w:asciiTheme="minorHAnsi" w:hAnsiTheme="minorHAnsi"/>
          <w:sz w:val="22"/>
          <w:szCs w:val="22"/>
          <w:lang w:val="en-US"/>
        </w:rPr>
        <w:t>Filip Novák</w:t>
      </w:r>
      <w:r w:rsidR="009A05CA" w:rsidRPr="009B3713">
        <w:rPr>
          <w:rFonts w:asciiTheme="minorHAnsi" w:hAnsiTheme="minorHAnsi"/>
          <w:sz w:val="22"/>
          <w:szCs w:val="22"/>
          <w:lang w:val="en-US"/>
        </w:rPr>
        <w:t xml:space="preserve">, e-mail: </w:t>
      </w:r>
      <w:hyperlink r:id="rId8" w:history="1">
        <w:r w:rsidR="000E4605" w:rsidRPr="0095769C">
          <w:rPr>
            <w:rStyle w:val="Hypertextovodkaz"/>
            <w:rFonts w:asciiTheme="minorHAnsi" w:hAnsiTheme="minorHAnsi"/>
            <w:sz w:val="22"/>
            <w:szCs w:val="22"/>
            <w:lang w:val="en-US"/>
          </w:rPr>
          <w:t>novak@gymcheb.cz</w:t>
        </w:r>
      </w:hyperlink>
      <w:r w:rsidR="009A05CA" w:rsidRPr="009B3713">
        <w:rPr>
          <w:rFonts w:asciiTheme="minorHAnsi" w:hAnsiTheme="minorHAnsi"/>
          <w:sz w:val="22"/>
          <w:szCs w:val="22"/>
          <w:lang w:val="en-US"/>
        </w:rPr>
        <w:t xml:space="preserve">, tel.: </w:t>
      </w:r>
      <w:r w:rsidR="000E4605">
        <w:rPr>
          <w:rFonts w:asciiTheme="minorHAnsi" w:hAnsiTheme="minorHAnsi"/>
          <w:sz w:val="22"/>
          <w:szCs w:val="22"/>
          <w:lang w:val="en-US"/>
        </w:rPr>
        <w:t>777 934 456</w:t>
      </w:r>
      <w:r w:rsidR="009B3713">
        <w:rPr>
          <w:rFonts w:asciiTheme="minorHAnsi" w:hAnsiTheme="minorHAnsi"/>
          <w:sz w:val="22"/>
          <w:szCs w:val="22"/>
          <w:lang w:val="en-US"/>
        </w:rPr>
        <w:t>.</w:t>
      </w:r>
    </w:p>
    <w:p w:rsidR="00433BE5" w:rsidRPr="009B3713"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3557DB">
      <w:pPr>
        <w:autoSpaceDE w:val="0"/>
        <w:autoSpaceDN w:val="0"/>
        <w:adjustRightInd w:val="0"/>
        <w:ind w:right="570"/>
        <w:jc w:val="both"/>
        <w:rPr>
          <w:rFonts w:asciiTheme="minorHAnsi" w:hAnsiTheme="minorHAnsi"/>
          <w:sz w:val="22"/>
          <w:szCs w:val="22"/>
          <w:lang w:val="en-US"/>
        </w:rPr>
      </w:pPr>
    </w:p>
    <w:p w:rsidR="001A5585" w:rsidRDefault="001A558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E96371" w:rsidRPr="00F87C6B" w:rsidRDefault="00E96371" w:rsidP="00E96371">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E96371" w:rsidRDefault="00E96371" w:rsidP="00046E1B">
      <w:pPr>
        <w:autoSpaceDE w:val="0"/>
        <w:autoSpaceDN w:val="0"/>
        <w:adjustRightInd w:val="0"/>
        <w:spacing w:after="120"/>
        <w:ind w:left="709" w:right="573" w:hanging="709"/>
        <w:jc w:val="both"/>
        <w:rPr>
          <w:rFonts w:asciiTheme="minorHAnsi" w:hAnsiTheme="minorHAnsi"/>
          <w:sz w:val="22"/>
          <w:szCs w:val="22"/>
          <w:lang w:val="en-US"/>
        </w:rPr>
      </w:pPr>
    </w:p>
    <w:p w:rsidR="00E96371" w:rsidRDefault="00E96371" w:rsidP="00046E1B">
      <w:pPr>
        <w:autoSpaceDE w:val="0"/>
        <w:autoSpaceDN w:val="0"/>
        <w:adjustRightInd w:val="0"/>
        <w:spacing w:after="120"/>
        <w:ind w:left="709" w:right="573" w:hanging="709"/>
        <w:jc w:val="both"/>
        <w:rPr>
          <w:rFonts w:asciiTheme="minorHAnsi" w:hAnsiTheme="minorHAnsi"/>
          <w:sz w:val="22"/>
          <w:szCs w:val="22"/>
          <w:lang w:val="en-US"/>
        </w:rPr>
      </w:pPr>
    </w:p>
    <w:p w:rsidR="00E96371" w:rsidRDefault="00E96371" w:rsidP="00046E1B">
      <w:pPr>
        <w:autoSpaceDE w:val="0"/>
        <w:autoSpaceDN w:val="0"/>
        <w:adjustRightInd w:val="0"/>
        <w:spacing w:after="120"/>
        <w:ind w:left="709" w:right="573" w:hanging="709"/>
        <w:jc w:val="both"/>
        <w:rPr>
          <w:rFonts w:asciiTheme="minorHAnsi" w:hAnsiTheme="minorHAnsi"/>
          <w:sz w:val="22"/>
          <w:szCs w:val="22"/>
          <w:lang w:val="en-US"/>
        </w:rPr>
      </w:pPr>
    </w:p>
    <w:p w:rsidR="00E96371" w:rsidRPr="009B3713" w:rsidRDefault="00E96371"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332FC0" w:rsidRPr="009B3713" w:rsidRDefault="00332FC0"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6F7" w:rsidRDefault="003246F7" w:rsidP="00C3722C">
      <w:r>
        <w:separator/>
      </w:r>
    </w:p>
  </w:endnote>
  <w:endnote w:type="continuationSeparator" w:id="0">
    <w:p w:rsidR="003246F7" w:rsidRDefault="003246F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6F7" w:rsidRDefault="003246F7" w:rsidP="00C3722C">
      <w:r>
        <w:separator/>
      </w:r>
    </w:p>
  </w:footnote>
  <w:footnote w:type="continuationSeparator" w:id="0">
    <w:p w:rsidR="003246F7" w:rsidRDefault="003246F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8">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41837AB6"/>
    <w:multiLevelType w:val="hybridMultilevel"/>
    <w:tmpl w:val="FB2C6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5">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6">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0">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FA1337C"/>
    <w:multiLevelType w:val="hybridMultilevel"/>
    <w:tmpl w:val="B94AC1A0"/>
    <w:lvl w:ilvl="0" w:tplc="C49AEEC8">
      <w:start w:val="1"/>
      <w:numFmt w:val="upperRoman"/>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2">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4"/>
  </w:num>
  <w:num w:numId="3">
    <w:abstractNumId w:val="7"/>
  </w:num>
  <w:num w:numId="4">
    <w:abstractNumId w:val="8"/>
  </w:num>
  <w:num w:numId="5">
    <w:abstractNumId w:val="19"/>
  </w:num>
  <w:num w:numId="6">
    <w:abstractNumId w:val="16"/>
  </w:num>
  <w:num w:numId="7">
    <w:abstractNumId w:val="28"/>
  </w:num>
  <w:num w:numId="8">
    <w:abstractNumId w:val="25"/>
  </w:num>
  <w:num w:numId="9">
    <w:abstractNumId w:val="10"/>
  </w:num>
  <w:num w:numId="10">
    <w:abstractNumId w:val="24"/>
  </w:num>
  <w:num w:numId="11">
    <w:abstractNumId w:val="17"/>
  </w:num>
  <w:num w:numId="12">
    <w:abstractNumId w:val="23"/>
  </w:num>
  <w:num w:numId="13">
    <w:abstractNumId w:val="5"/>
  </w:num>
  <w:num w:numId="14">
    <w:abstractNumId w:val="17"/>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3"/>
  </w:num>
  <w:num w:numId="16">
    <w:abstractNumId w:val="18"/>
  </w:num>
  <w:num w:numId="17">
    <w:abstractNumId w:val="27"/>
  </w:num>
  <w:num w:numId="18">
    <w:abstractNumId w:val="3"/>
  </w:num>
  <w:num w:numId="19">
    <w:abstractNumId w:val="1"/>
  </w:num>
  <w:num w:numId="20">
    <w:abstractNumId w:val="20"/>
  </w:num>
  <w:num w:numId="21">
    <w:abstractNumId w:val="2"/>
  </w:num>
  <w:num w:numId="22">
    <w:abstractNumId w:val="9"/>
  </w:num>
  <w:num w:numId="23">
    <w:abstractNumId w:val="22"/>
  </w:num>
  <w:num w:numId="24">
    <w:abstractNumId w:val="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6"/>
  </w:num>
  <w:num w:numId="29">
    <w:abstractNumId w:val="15"/>
  </w:num>
  <w:num w:numId="30">
    <w:abstractNumId w:val="1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433BE5"/>
    <w:rsid w:val="00046E1B"/>
    <w:rsid w:val="000D4333"/>
    <w:rsid w:val="000E4605"/>
    <w:rsid w:val="001A191F"/>
    <w:rsid w:val="001A5585"/>
    <w:rsid w:val="001B5429"/>
    <w:rsid w:val="001C642A"/>
    <w:rsid w:val="001D5543"/>
    <w:rsid w:val="00236237"/>
    <w:rsid w:val="00244E32"/>
    <w:rsid w:val="00317DA2"/>
    <w:rsid w:val="003246F7"/>
    <w:rsid w:val="00327D40"/>
    <w:rsid w:val="00332FC0"/>
    <w:rsid w:val="003557DB"/>
    <w:rsid w:val="003611FB"/>
    <w:rsid w:val="003A396E"/>
    <w:rsid w:val="003B6BFF"/>
    <w:rsid w:val="003C0F9B"/>
    <w:rsid w:val="003D0E7C"/>
    <w:rsid w:val="00433BE5"/>
    <w:rsid w:val="00445CDB"/>
    <w:rsid w:val="00465F57"/>
    <w:rsid w:val="004C7B15"/>
    <w:rsid w:val="0050561B"/>
    <w:rsid w:val="005615B0"/>
    <w:rsid w:val="00587700"/>
    <w:rsid w:val="005B4180"/>
    <w:rsid w:val="005F198A"/>
    <w:rsid w:val="00624216"/>
    <w:rsid w:val="0063548E"/>
    <w:rsid w:val="006545BF"/>
    <w:rsid w:val="0068722C"/>
    <w:rsid w:val="006A7265"/>
    <w:rsid w:val="006E344F"/>
    <w:rsid w:val="006F4CB2"/>
    <w:rsid w:val="006F7F7E"/>
    <w:rsid w:val="00751815"/>
    <w:rsid w:val="00781717"/>
    <w:rsid w:val="00784DC7"/>
    <w:rsid w:val="007D45A8"/>
    <w:rsid w:val="00825D8F"/>
    <w:rsid w:val="00864E14"/>
    <w:rsid w:val="00865518"/>
    <w:rsid w:val="008A04D1"/>
    <w:rsid w:val="008A1FD1"/>
    <w:rsid w:val="008C3591"/>
    <w:rsid w:val="00901088"/>
    <w:rsid w:val="009206A4"/>
    <w:rsid w:val="009600EA"/>
    <w:rsid w:val="009A05CA"/>
    <w:rsid w:val="009B3713"/>
    <w:rsid w:val="009D05F9"/>
    <w:rsid w:val="009F1646"/>
    <w:rsid w:val="00A03174"/>
    <w:rsid w:val="00A90155"/>
    <w:rsid w:val="00B029A0"/>
    <w:rsid w:val="00B668F0"/>
    <w:rsid w:val="00B9461B"/>
    <w:rsid w:val="00BE057A"/>
    <w:rsid w:val="00C14720"/>
    <w:rsid w:val="00C3722C"/>
    <w:rsid w:val="00C64072"/>
    <w:rsid w:val="00C73688"/>
    <w:rsid w:val="00C75EDD"/>
    <w:rsid w:val="00CC3CAD"/>
    <w:rsid w:val="00CD69E8"/>
    <w:rsid w:val="00D51B3B"/>
    <w:rsid w:val="00DA1CD5"/>
    <w:rsid w:val="00DB664C"/>
    <w:rsid w:val="00E71BB2"/>
    <w:rsid w:val="00E96371"/>
    <w:rsid w:val="00EC3D12"/>
    <w:rsid w:val="00EF50F5"/>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6B13EE6-9000-4D87-8222-46D8A67B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spacing w:after="60"/>
      <w:ind w:left="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2741</Words>
  <Characters>16176</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9</cp:revision>
  <cp:lastPrinted>2013-06-11T05:00:00Z</cp:lastPrinted>
  <dcterms:created xsi:type="dcterms:W3CDTF">2014-02-17T09:50:00Z</dcterms:created>
  <dcterms:modified xsi:type="dcterms:W3CDTF">2014-03-18T06:38:00Z</dcterms:modified>
</cp:coreProperties>
</file>